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И.В. Мюрк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42511F">
              <w:rPr>
                <w:rFonts w:cs="Times New Roman"/>
                <w:sz w:val="26"/>
                <w:szCs w:val="26"/>
                <w:lang w:val="en-US"/>
              </w:rPr>
              <w:t>1</w:t>
            </w:r>
            <w:r w:rsidR="0042511F">
              <w:rPr>
                <w:rFonts w:cs="Times New Roman"/>
                <w:sz w:val="26"/>
                <w:szCs w:val="26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60F70" w:rsidRDefault="007D64FD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345904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DC270C" w:rsidRDefault="00004940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контрольно</w:t>
      </w:r>
      <w:r w:rsidR="00B60F70">
        <w:rPr>
          <w:rFonts w:cs="Times New Roman"/>
          <w:b/>
          <w:sz w:val="26"/>
          <w:szCs w:val="26"/>
        </w:rPr>
        <w:t>-аналитического</w:t>
      </w:r>
      <w:r>
        <w:rPr>
          <w:rFonts w:cs="Times New Roman"/>
          <w:b/>
          <w:sz w:val="26"/>
          <w:szCs w:val="26"/>
        </w:rPr>
        <w:t xml:space="preserve"> </w:t>
      </w:r>
      <w:r w:rsidR="00DC270C"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гражданская служба)</w:t>
      </w:r>
      <w:r w:rsidR="00596F57">
        <w:rPr>
          <w:rFonts w:ascii="Times New Roman" w:hAnsi="Times New Roman" w:cs="Times New Roman"/>
          <w:sz w:val="26"/>
          <w:szCs w:val="26"/>
        </w:rPr>
        <w:t xml:space="preserve"> </w:t>
      </w:r>
      <w:r w:rsidR="0034590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004940">
        <w:rPr>
          <w:rFonts w:ascii="Times New Roman" w:hAnsi="Times New Roman" w:cs="Times New Roman"/>
          <w:sz w:val="26"/>
          <w:szCs w:val="26"/>
        </w:rPr>
        <w:t>контрольно</w:t>
      </w:r>
      <w:r w:rsidR="00B60F70">
        <w:rPr>
          <w:rFonts w:ascii="Times New Roman" w:hAnsi="Times New Roman" w:cs="Times New Roman"/>
          <w:sz w:val="26"/>
          <w:szCs w:val="26"/>
        </w:rPr>
        <w:t>-аналитического</w:t>
      </w:r>
      <w:r w:rsidR="00004940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34590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7D64FD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3B14F5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3B14F5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3645A6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3B14F5">
        <w:rPr>
          <w:rFonts w:ascii="Times New Roman" w:hAnsi="Times New Roman" w:cs="Times New Roman"/>
          <w:sz w:val="26"/>
          <w:szCs w:val="26"/>
        </w:rPr>
        <w:t>0</w:t>
      </w:r>
      <w:r w:rsidR="005307DE">
        <w:rPr>
          <w:rFonts w:ascii="Times New Roman" w:hAnsi="Times New Roman" w:cs="Times New Roman"/>
          <w:sz w:val="26"/>
          <w:szCs w:val="26"/>
        </w:rPr>
        <w:t>71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>. Область профессиональной служебной деятельности</w:t>
      </w:r>
      <w:r w:rsidR="005307DE">
        <w:rPr>
          <w:rFonts w:ascii="Times New Roman" w:hAnsi="Times New Roman" w:cs="Times New Roman"/>
          <w:sz w:val="26"/>
          <w:szCs w:val="26"/>
        </w:rPr>
        <w:t xml:space="preserve"> </w:t>
      </w:r>
      <w:r w:rsidR="0034590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 xml:space="preserve">егулирование </w:t>
      </w:r>
      <w:r w:rsidR="009C7932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9C7932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7D64FD">
        <w:rPr>
          <w:rFonts w:cs="Times New Roman"/>
          <w:sz w:val="26"/>
          <w:szCs w:val="26"/>
        </w:rPr>
        <w:t xml:space="preserve"> </w:t>
      </w:r>
      <w:r w:rsidR="0034590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9C7932">
        <w:rPr>
          <w:rFonts w:cs="Times New Roman"/>
          <w:sz w:val="26"/>
          <w:szCs w:val="26"/>
        </w:rPr>
        <w:t>о</w:t>
      </w:r>
      <w:r w:rsidR="009C7932" w:rsidRPr="009C7932">
        <w:rPr>
          <w:rFonts w:cs="Times New Roman"/>
          <w:sz w:val="26"/>
          <w:szCs w:val="26"/>
        </w:rPr>
        <w:t>существление налогового контроля</w:t>
      </w:r>
      <w:r w:rsidR="009C7932">
        <w:rPr>
          <w:rFonts w:cs="Times New Roman"/>
          <w:sz w:val="26"/>
          <w:szCs w:val="26"/>
        </w:rPr>
        <w:t xml:space="preserve"> </w:t>
      </w:r>
      <w:r w:rsidR="005864B7">
        <w:rPr>
          <w:rFonts w:cs="Times New Roman"/>
          <w:sz w:val="26"/>
          <w:szCs w:val="26"/>
        </w:rPr>
        <w:t>–</w:t>
      </w:r>
      <w:r w:rsidR="009C7932">
        <w:rPr>
          <w:rFonts w:cs="Times New Roman"/>
          <w:sz w:val="26"/>
          <w:szCs w:val="26"/>
        </w:rPr>
        <w:t xml:space="preserve"> </w:t>
      </w:r>
      <w:r w:rsidR="005864B7">
        <w:rPr>
          <w:rFonts w:cs="Times New Roman"/>
          <w:sz w:val="26"/>
          <w:szCs w:val="26"/>
        </w:rPr>
        <w:t>выездные проверки.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955497">
        <w:rPr>
          <w:rFonts w:cs="Times New Roman"/>
          <w:sz w:val="26"/>
          <w:szCs w:val="26"/>
        </w:rPr>
        <w:t xml:space="preserve"> </w:t>
      </w:r>
      <w:r w:rsidR="00345904">
        <w:rPr>
          <w:rFonts w:cs="Times New Roman"/>
          <w:sz w:val="26"/>
          <w:szCs w:val="26"/>
        </w:rPr>
        <w:t>государственного налогового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5307DE">
        <w:rPr>
          <w:rFonts w:cs="Times New Roman"/>
          <w:sz w:val="26"/>
          <w:szCs w:val="26"/>
        </w:rPr>
        <w:t>Г</w:t>
      </w:r>
      <w:r w:rsidR="00345904">
        <w:rPr>
          <w:rFonts w:cs="Times New Roman"/>
          <w:sz w:val="26"/>
          <w:szCs w:val="26"/>
        </w:rPr>
        <w:t>осударственный</w:t>
      </w:r>
      <w:r w:rsidR="005307DE">
        <w:rPr>
          <w:rFonts w:cs="Times New Roman"/>
          <w:sz w:val="26"/>
          <w:szCs w:val="26"/>
        </w:rPr>
        <w:t xml:space="preserve"> </w:t>
      </w:r>
      <w:r w:rsidR="00345904">
        <w:rPr>
          <w:rFonts w:cs="Times New Roman"/>
          <w:sz w:val="26"/>
          <w:szCs w:val="26"/>
        </w:rPr>
        <w:t>налоговый инспектор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955497">
        <w:rPr>
          <w:rFonts w:cs="Times New Roman"/>
          <w:sz w:val="26"/>
          <w:szCs w:val="26"/>
        </w:rPr>
        <w:t>начальнику отдела</w:t>
      </w:r>
      <w:r w:rsidR="003645A6">
        <w:rPr>
          <w:rFonts w:cs="Times New Roman"/>
          <w:sz w:val="26"/>
          <w:szCs w:val="26"/>
        </w:rPr>
        <w:t>, либо лицу, исполняющему его обязанности.</w:t>
      </w:r>
    </w:p>
    <w:p w:rsidR="00955497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>1.6. В период временного отсутствия</w:t>
      </w:r>
      <w:r w:rsidR="0034590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3F4A1F">
        <w:rPr>
          <w:rFonts w:cs="Times New Roman"/>
          <w:sz w:val="26"/>
          <w:szCs w:val="26"/>
        </w:rPr>
        <w:t>главного государственного налогового инспектора.</w:t>
      </w:r>
    </w:p>
    <w:p w:rsidR="00955497" w:rsidRPr="007A71BC" w:rsidRDefault="00955497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1.7. На гражданского с</w:t>
      </w:r>
      <w:r w:rsidR="005307DE">
        <w:rPr>
          <w:rFonts w:cs="Times New Roman"/>
          <w:sz w:val="26"/>
          <w:szCs w:val="26"/>
        </w:rPr>
        <w:t>лужащего, замещающего должность</w:t>
      </w:r>
      <w:r w:rsidR="00345904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3F4A1F">
        <w:rPr>
          <w:rFonts w:cs="Times New Roman"/>
          <w:sz w:val="26"/>
          <w:szCs w:val="26"/>
        </w:rPr>
        <w:t>старшего государственного налогового инспектора.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5307DE">
        <w:rPr>
          <w:rFonts w:cs="Times New Roman"/>
          <w:sz w:val="26"/>
          <w:szCs w:val="26"/>
        </w:rPr>
        <w:t xml:space="preserve">. Для замещения должности </w:t>
      </w:r>
      <w:r w:rsidR="00345904">
        <w:rPr>
          <w:rFonts w:cs="Times New Roman"/>
          <w:sz w:val="26"/>
          <w:szCs w:val="26"/>
        </w:rPr>
        <w:t>государственного налогового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601182" w:rsidRDefault="003E5F07" w:rsidP="006409EE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252A36" w:rsidRPr="00252A36">
        <w:t xml:space="preserve"> </w:t>
      </w:r>
      <w:r w:rsidR="006409EE" w:rsidRPr="006409EE">
        <w:rPr>
          <w:sz w:val="26"/>
          <w:szCs w:val="26"/>
        </w:rPr>
        <w:t xml:space="preserve">Налоговый кодекс Российской Федерации; Бюджетный кодекс Российской Федерации;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</w:t>
      </w:r>
      <w:r w:rsidR="006409EE">
        <w:rPr>
          <w:sz w:val="26"/>
          <w:szCs w:val="26"/>
        </w:rPr>
        <w:t xml:space="preserve">              </w:t>
      </w:r>
      <w:r w:rsidR="006409EE" w:rsidRPr="006409EE">
        <w:rPr>
          <w:sz w:val="26"/>
          <w:szCs w:val="26"/>
        </w:rPr>
        <w:t xml:space="preserve">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</w:t>
      </w:r>
      <w:r w:rsidR="006409EE">
        <w:rPr>
          <w:sz w:val="26"/>
          <w:szCs w:val="26"/>
        </w:rPr>
        <w:t xml:space="preserve">                  </w:t>
      </w:r>
      <w:r w:rsidR="006409EE" w:rsidRPr="006409EE">
        <w:rPr>
          <w:sz w:val="26"/>
          <w:szCs w:val="26"/>
        </w:rPr>
        <w:t>«О налоговых органах Российской Федерации»; Федеральный закон Российской Федерации от 27 июля 2006 г. №</w:t>
      </w:r>
      <w:r w:rsidR="006409EE">
        <w:rPr>
          <w:sz w:val="26"/>
          <w:szCs w:val="26"/>
        </w:rPr>
        <w:t xml:space="preserve"> </w:t>
      </w:r>
      <w:r w:rsidR="006409EE" w:rsidRPr="006409EE">
        <w:rPr>
          <w:sz w:val="26"/>
          <w:szCs w:val="26"/>
        </w:rPr>
        <w:t>152-ФЗ «О персональных данных»;</w:t>
      </w:r>
      <w:r w:rsidR="006409EE">
        <w:rPr>
          <w:sz w:val="26"/>
          <w:szCs w:val="26"/>
        </w:rPr>
        <w:t xml:space="preserve"> </w:t>
      </w:r>
      <w:r w:rsidR="006409EE" w:rsidRPr="006409EE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</w:t>
      </w:r>
      <w:r w:rsidR="006409EE">
        <w:rPr>
          <w:sz w:val="26"/>
          <w:szCs w:val="26"/>
        </w:rPr>
        <w:t xml:space="preserve"> </w:t>
      </w:r>
      <w:r w:rsidR="006409EE" w:rsidRPr="006409EE">
        <w:rPr>
          <w:sz w:val="26"/>
          <w:szCs w:val="26"/>
        </w:rPr>
        <w:t>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6409EE">
        <w:rPr>
          <w:sz w:val="26"/>
          <w:szCs w:val="26"/>
        </w:rPr>
        <w:t xml:space="preserve">алоговых деклараций (расчетов)»; </w:t>
      </w:r>
      <w:r w:rsidR="00763CCB" w:rsidRPr="00763CCB">
        <w:rPr>
          <w:sz w:val="26"/>
          <w:szCs w:val="26"/>
        </w:rPr>
        <w:t xml:space="preserve"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25 </w:t>
      </w:r>
      <w:r w:rsidR="00763CCB" w:rsidRPr="00763CCB">
        <w:rPr>
          <w:sz w:val="26"/>
          <w:szCs w:val="26"/>
        </w:rPr>
        <w:lastRenderedPageBreak/>
        <w:t>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9129AC" w:rsidRPr="003A1F6E" w:rsidRDefault="005307DE" w:rsidP="00252A3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345904">
        <w:rPr>
          <w:rFonts w:cs="Times New Roman"/>
          <w:sz w:val="26"/>
          <w:szCs w:val="26"/>
        </w:rPr>
        <w:t>осударственный налоговый инспектор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63CCB" w:rsidRDefault="003E5F07" w:rsidP="00E04F7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</w:t>
      </w:r>
      <w:r w:rsidR="00763CCB">
        <w:rPr>
          <w:rFonts w:cs="Times New Roman"/>
          <w:sz w:val="26"/>
          <w:szCs w:val="26"/>
        </w:rPr>
        <w:t xml:space="preserve">. Иные профессиональные знания: </w:t>
      </w:r>
      <w:r w:rsidR="00763CCB" w:rsidRPr="00763CCB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</w:t>
      </w:r>
      <w:r w:rsidR="00763CCB">
        <w:rPr>
          <w:rFonts w:cs="Times New Roman"/>
          <w:sz w:val="26"/>
          <w:szCs w:val="26"/>
        </w:rPr>
        <w:t xml:space="preserve"> </w:t>
      </w:r>
      <w:r w:rsidR="00763CCB" w:rsidRPr="00763CCB">
        <w:rPr>
          <w:rFonts w:cs="Times New Roman"/>
          <w:sz w:val="26"/>
          <w:szCs w:val="26"/>
        </w:rPr>
        <w:t>основы налогообложения;</w:t>
      </w:r>
      <w:r w:rsidR="00763CCB">
        <w:rPr>
          <w:rFonts w:cs="Times New Roman"/>
          <w:sz w:val="26"/>
          <w:szCs w:val="26"/>
        </w:rPr>
        <w:t xml:space="preserve"> </w:t>
      </w:r>
      <w:r w:rsidR="00763CCB" w:rsidRPr="00763CCB">
        <w:rPr>
          <w:rFonts w:cs="Times New Roman"/>
          <w:sz w:val="26"/>
          <w:szCs w:val="26"/>
        </w:rPr>
        <w:t>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</w:t>
      </w:r>
      <w:r w:rsidR="00763CCB">
        <w:rPr>
          <w:rFonts w:cs="Times New Roman"/>
          <w:sz w:val="26"/>
          <w:szCs w:val="26"/>
        </w:rPr>
        <w:t xml:space="preserve">пы налогового администрирования; </w:t>
      </w:r>
      <w:r w:rsidR="00E04F77" w:rsidRPr="00E04F77">
        <w:rPr>
          <w:rFonts w:cs="Times New Roman"/>
          <w:sz w:val="26"/>
          <w:szCs w:val="26"/>
        </w:rPr>
        <w:t>порядок и критерии отбора налогоплательщиков для формирования плана выездных налоговых проверок;</w:t>
      </w:r>
      <w:r w:rsidR="00E04F77">
        <w:rPr>
          <w:rFonts w:cs="Times New Roman"/>
          <w:sz w:val="26"/>
          <w:szCs w:val="26"/>
        </w:rPr>
        <w:t xml:space="preserve"> понятие «налоговый контроль»; </w:t>
      </w:r>
      <w:r w:rsidR="00E04F77" w:rsidRPr="00E04F77">
        <w:rPr>
          <w:rFonts w:cs="Times New Roman"/>
          <w:sz w:val="26"/>
          <w:szCs w:val="26"/>
        </w:rPr>
        <w:t>особенности проведения выездных налоговых проверок, в т.ч. консолидированной группы налогоплательщиков;</w:t>
      </w:r>
      <w:r w:rsidR="00E04F77" w:rsidRPr="00E04F77">
        <w:rPr>
          <w:rFonts w:cs="Times New Roman"/>
          <w:sz w:val="26"/>
          <w:szCs w:val="26"/>
        </w:rPr>
        <w:tab/>
        <w:t>порядок и сроки проведения выездных налоговых проверок;</w:t>
      </w:r>
      <w:r w:rsidR="00E04F77">
        <w:rPr>
          <w:rFonts w:cs="Times New Roman"/>
          <w:sz w:val="26"/>
          <w:szCs w:val="26"/>
        </w:rPr>
        <w:t xml:space="preserve"> </w:t>
      </w:r>
      <w:r w:rsidR="00E04F77" w:rsidRPr="00E04F77">
        <w:rPr>
          <w:rFonts w:cs="Times New Roman"/>
          <w:sz w:val="26"/>
          <w:szCs w:val="26"/>
        </w:rPr>
        <w:t>порядок и сроки рассмотрени</w:t>
      </w:r>
      <w:r w:rsidR="00E04F77">
        <w:rPr>
          <w:rFonts w:cs="Times New Roman"/>
          <w:sz w:val="26"/>
          <w:szCs w:val="26"/>
        </w:rPr>
        <w:t xml:space="preserve">я материалов налоговой проверки; </w:t>
      </w:r>
      <w:r w:rsidR="00E04F77" w:rsidRPr="00E04F77">
        <w:rPr>
          <w:rFonts w:cs="Times New Roman"/>
          <w:sz w:val="26"/>
          <w:szCs w:val="26"/>
        </w:rPr>
        <w:t>порядок осуществления мероприятий налогового контроля при проведении выездных налоговых проверок.</w:t>
      </w:r>
    </w:p>
    <w:p w:rsidR="00C71173" w:rsidRPr="00C71173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1173">
        <w:rPr>
          <w:rFonts w:cs="Times New Roman"/>
          <w:spacing w:val="-2"/>
          <w:sz w:val="26"/>
          <w:szCs w:val="26"/>
        </w:rPr>
        <w:t>2</w:t>
      </w:r>
      <w:r w:rsidR="009129AC" w:rsidRPr="00C71173">
        <w:rPr>
          <w:rFonts w:cs="Times New Roman"/>
          <w:spacing w:val="-2"/>
          <w:sz w:val="26"/>
          <w:szCs w:val="26"/>
        </w:rPr>
        <w:t xml:space="preserve">.4. Наличие функциональных знаний: </w:t>
      </w:r>
      <w:r w:rsidR="00C71173" w:rsidRPr="00C71173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</w:t>
      </w:r>
      <w:r w:rsidR="00C71173">
        <w:rPr>
          <w:rFonts w:cs="Times New Roman"/>
          <w:sz w:val="26"/>
          <w:szCs w:val="26"/>
        </w:rPr>
        <w:t xml:space="preserve"> </w:t>
      </w:r>
      <w:r w:rsidR="00C71173" w:rsidRPr="00C71173">
        <w:rPr>
          <w:rFonts w:cs="Times New Roman"/>
          <w:sz w:val="26"/>
          <w:szCs w:val="26"/>
        </w:rPr>
        <w:t>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C71173" w:rsidRDefault="00C71173" w:rsidP="00164C3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C71173">
        <w:rPr>
          <w:rFonts w:cs="Times New Roman"/>
          <w:sz w:val="26"/>
          <w:szCs w:val="26"/>
        </w:rPr>
        <w:lastRenderedPageBreak/>
        <w:t>институт предварительной проверки жалобы и иной информации, поступившей в контрольно-надзорный орган;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меры, принимаемые по результатам проверки;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плановые (рейдовые) осмотры;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основания проведения и особенности внеплановых проверок.</w:t>
      </w:r>
    </w:p>
    <w:p w:rsidR="00C777A4" w:rsidRPr="00164C30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</w:t>
      </w:r>
      <w:r w:rsidR="009129AC" w:rsidRPr="00164C30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164C30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3B14F5">
        <w:rPr>
          <w:rFonts w:cs="Times New Roman"/>
          <w:sz w:val="26"/>
          <w:szCs w:val="26"/>
        </w:rPr>
        <w:t>ультата; управлять изменениями</w:t>
      </w:r>
      <w:r w:rsidR="00E408A9" w:rsidRPr="00164C30">
        <w:rPr>
          <w:rFonts w:cs="Times New Roman"/>
          <w:sz w:val="26"/>
          <w:szCs w:val="26"/>
        </w:rPr>
        <w:t>.</w:t>
      </w:r>
    </w:p>
    <w:p w:rsidR="003F2001" w:rsidRPr="003F2001" w:rsidRDefault="003E5F07" w:rsidP="003F20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</w:t>
      </w:r>
      <w:r w:rsidR="009129AC" w:rsidRPr="00164C30">
        <w:rPr>
          <w:rFonts w:cs="Times New Roman"/>
          <w:sz w:val="26"/>
          <w:szCs w:val="26"/>
        </w:rPr>
        <w:t>.</w:t>
      </w:r>
      <w:r w:rsidR="00940C2B" w:rsidRPr="00164C30">
        <w:rPr>
          <w:rFonts w:cs="Times New Roman"/>
          <w:sz w:val="26"/>
          <w:szCs w:val="26"/>
        </w:rPr>
        <w:t>6</w:t>
      </w:r>
      <w:r w:rsidR="009129AC" w:rsidRPr="00164C30">
        <w:rPr>
          <w:rFonts w:cs="Times New Roman"/>
          <w:sz w:val="26"/>
          <w:szCs w:val="26"/>
        </w:rPr>
        <w:t>. </w:t>
      </w:r>
      <w:r w:rsidR="003F2001">
        <w:rPr>
          <w:rFonts w:cs="Times New Roman"/>
          <w:sz w:val="26"/>
          <w:szCs w:val="26"/>
        </w:rPr>
        <w:t xml:space="preserve">Наличие профессиональных умений: </w:t>
      </w:r>
      <w:r w:rsidR="003F2001" w:rsidRPr="003F2001">
        <w:rPr>
          <w:rFonts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  <w:r w:rsidR="003F2001">
        <w:rPr>
          <w:rFonts w:cs="Times New Roman"/>
          <w:sz w:val="26"/>
          <w:szCs w:val="26"/>
        </w:rPr>
        <w:t xml:space="preserve"> </w:t>
      </w:r>
      <w:r w:rsidR="003F2001" w:rsidRPr="003F2001">
        <w:rPr>
          <w:rFonts w:cs="Times New Roman"/>
          <w:sz w:val="26"/>
          <w:szCs w:val="26"/>
        </w:rPr>
        <w:t>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F2001" w:rsidRDefault="003F2001" w:rsidP="003F2001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3F2001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122E85" w:rsidRDefault="003F2001" w:rsidP="00164C30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2.7. </w:t>
      </w:r>
      <w:r w:rsidR="009129AC" w:rsidRPr="00164C30">
        <w:rPr>
          <w:rFonts w:cs="Times New Roman"/>
          <w:sz w:val="26"/>
          <w:szCs w:val="26"/>
        </w:rPr>
        <w:t xml:space="preserve">Наличие функциональных умений: </w:t>
      </w:r>
      <w:r w:rsidR="00164C30" w:rsidRPr="00164C30">
        <w:rPr>
          <w:rFonts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  <w:r w:rsidR="00164C30">
        <w:rPr>
          <w:rFonts w:cs="Times New Roman"/>
          <w:sz w:val="26"/>
          <w:szCs w:val="26"/>
        </w:rPr>
        <w:t xml:space="preserve"> </w:t>
      </w:r>
      <w:r w:rsidR="00164C30" w:rsidRPr="00164C30">
        <w:rPr>
          <w:rFonts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r w:rsidR="00164C30">
        <w:rPr>
          <w:rFonts w:cs="Times New Roman"/>
          <w:sz w:val="26"/>
          <w:szCs w:val="26"/>
        </w:rPr>
        <w:t xml:space="preserve"> </w:t>
      </w:r>
      <w:r w:rsidR="00164C30" w:rsidRPr="00164C30">
        <w:rPr>
          <w:rFonts w:cs="Times New Roman"/>
          <w:sz w:val="26"/>
          <w:szCs w:val="26"/>
        </w:rPr>
        <w:t>подготовка решения о проведении выездной налоговой проверки.</w:t>
      </w:r>
    </w:p>
    <w:p w:rsidR="009B5D7A" w:rsidRDefault="009B5D7A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 Основные права и обязанности</w:t>
      </w:r>
      <w:r w:rsidR="003B14F5">
        <w:rPr>
          <w:rFonts w:cs="Times New Roman"/>
          <w:sz w:val="26"/>
          <w:szCs w:val="26"/>
        </w:rPr>
        <w:t xml:space="preserve"> </w:t>
      </w:r>
      <w:r w:rsidR="00654427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7D64FD">
        <w:rPr>
          <w:rFonts w:cs="Times New Roman"/>
          <w:sz w:val="26"/>
          <w:szCs w:val="26"/>
        </w:rPr>
        <w:t xml:space="preserve"> </w:t>
      </w:r>
      <w:r w:rsidR="00654427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3F4A1F" w:rsidRPr="003F4A1F" w:rsidRDefault="003F4A1F" w:rsidP="003F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4A1F">
        <w:rPr>
          <w:rFonts w:ascii="Times New Roman" w:hAnsi="Times New Roman" w:cs="Times New Roman"/>
          <w:sz w:val="26"/>
          <w:szCs w:val="26"/>
        </w:rPr>
        <w:t>определение налогоплательщиков, групп налогоплательщиков, отраслей, приоритетных для проведения предпроверочного анализа в целях выявления налоговых рисков и назначения выездных налоговых проверок;</w:t>
      </w:r>
    </w:p>
    <w:p w:rsidR="003F4A1F" w:rsidRPr="003F4A1F" w:rsidRDefault="003F4A1F" w:rsidP="003F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4A1F">
        <w:rPr>
          <w:rFonts w:ascii="Times New Roman" w:hAnsi="Times New Roman" w:cs="Times New Roman"/>
          <w:sz w:val="26"/>
          <w:szCs w:val="26"/>
        </w:rPr>
        <w:t xml:space="preserve">разработка и направление в подведомственные налоговые органы предложений и указаний относительно проведения предпроверочного анализа и назначения выездных проверок конкретных налогоплательщиков; </w:t>
      </w:r>
    </w:p>
    <w:p w:rsidR="003F4A1F" w:rsidRPr="003F4A1F" w:rsidRDefault="003F4A1F" w:rsidP="003F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4A1F">
        <w:rPr>
          <w:rFonts w:ascii="Times New Roman" w:hAnsi="Times New Roman" w:cs="Times New Roman"/>
          <w:sz w:val="26"/>
          <w:szCs w:val="26"/>
        </w:rPr>
        <w:t>организация, проведение и координация мероприятий налогового контроля в рамках предпроверочного анализа налогоплательщиков;</w:t>
      </w:r>
    </w:p>
    <w:p w:rsidR="003F4A1F" w:rsidRPr="003F4A1F" w:rsidRDefault="003F4A1F" w:rsidP="003F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4A1F">
        <w:rPr>
          <w:rFonts w:ascii="Times New Roman" w:hAnsi="Times New Roman" w:cs="Times New Roman"/>
          <w:sz w:val="26"/>
          <w:szCs w:val="26"/>
        </w:rPr>
        <w:t>контроль полноты и качества проводимого инспекциями предпроверочного анализа налогоплательщиков для включения в планы проведения выездных налоговых проверок;</w:t>
      </w:r>
    </w:p>
    <w:p w:rsidR="003F4A1F" w:rsidRPr="003F4A1F" w:rsidRDefault="003F4A1F" w:rsidP="003F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4A1F">
        <w:rPr>
          <w:rFonts w:ascii="Times New Roman" w:hAnsi="Times New Roman" w:cs="Times New Roman"/>
          <w:sz w:val="26"/>
          <w:szCs w:val="26"/>
        </w:rPr>
        <w:t>рассмотрение предложений подведомственных налоговых органов о планах (корректировке планов) выездных налоговых проверок;</w:t>
      </w:r>
    </w:p>
    <w:p w:rsidR="003F4A1F" w:rsidRPr="003F4A1F" w:rsidRDefault="003F4A1F" w:rsidP="003F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4A1F">
        <w:rPr>
          <w:rFonts w:ascii="Times New Roman" w:hAnsi="Times New Roman" w:cs="Times New Roman"/>
          <w:sz w:val="26"/>
          <w:szCs w:val="26"/>
        </w:rPr>
        <w:t>ежеквартальная подготовка планов проведения выездных налоговых проверок для утверждения руководителем УФНС России по Ульяновской области;</w:t>
      </w:r>
    </w:p>
    <w:p w:rsidR="003F4A1F" w:rsidRPr="003F4A1F" w:rsidRDefault="003F4A1F" w:rsidP="003F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4A1F">
        <w:rPr>
          <w:rFonts w:ascii="Times New Roman" w:hAnsi="Times New Roman" w:cs="Times New Roman"/>
          <w:sz w:val="26"/>
          <w:szCs w:val="26"/>
        </w:rPr>
        <w:t>мониторинг качества предпроверочного анализа с учетом результатов проведенных инспекциями выездных налоговых проверок, разработка рекомендаций по совершенствованию данной работы;</w:t>
      </w:r>
    </w:p>
    <w:p w:rsidR="003F4A1F" w:rsidRPr="003F4A1F" w:rsidRDefault="003F4A1F" w:rsidP="003F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4A1F">
        <w:rPr>
          <w:rFonts w:ascii="Times New Roman" w:hAnsi="Times New Roman" w:cs="Times New Roman"/>
          <w:sz w:val="26"/>
          <w:szCs w:val="26"/>
        </w:rPr>
        <w:t>ведение делопроизводства с грифом «ДСП»;</w:t>
      </w:r>
    </w:p>
    <w:p w:rsidR="003F4A1F" w:rsidRPr="003F4A1F" w:rsidRDefault="003F4A1F" w:rsidP="003F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4A1F">
        <w:rPr>
          <w:rFonts w:ascii="Times New Roman" w:hAnsi="Times New Roman" w:cs="Times New Roman"/>
          <w:sz w:val="26"/>
          <w:szCs w:val="26"/>
        </w:rPr>
        <w:t>организация выполнения заданий ФНС России по направлениям работы отдела, выполнению планов и заданий Управления;</w:t>
      </w:r>
    </w:p>
    <w:p w:rsidR="003F4A1F" w:rsidRPr="003F4A1F" w:rsidRDefault="003F4A1F" w:rsidP="003F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4A1F">
        <w:rPr>
          <w:rFonts w:ascii="Times New Roman" w:hAnsi="Times New Roman" w:cs="Times New Roman"/>
          <w:sz w:val="26"/>
          <w:szCs w:val="26"/>
        </w:rPr>
        <w:t xml:space="preserve">организационное обеспечение взаимодействия налоговых органов с </w:t>
      </w:r>
      <w:r w:rsidRPr="003F4A1F">
        <w:rPr>
          <w:rFonts w:ascii="Times New Roman" w:hAnsi="Times New Roman" w:cs="Times New Roman"/>
          <w:sz w:val="26"/>
          <w:szCs w:val="26"/>
        </w:rPr>
        <w:lastRenderedPageBreak/>
        <w:t xml:space="preserve">правоохранительными и иными контролирующими органами в сфере деятельности по выявлению, предупреждению и пресечению налоговых правонарушений и иным направлениям по предмету деятельности отдела; </w:t>
      </w:r>
    </w:p>
    <w:p w:rsidR="003F4A1F" w:rsidRPr="003F4A1F" w:rsidRDefault="003F4A1F" w:rsidP="003F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4A1F">
        <w:rPr>
          <w:rFonts w:ascii="Times New Roman" w:hAnsi="Times New Roman" w:cs="Times New Roman"/>
          <w:sz w:val="26"/>
          <w:szCs w:val="26"/>
        </w:rPr>
        <w:t xml:space="preserve">анализ работы нижестоящих налоговых органов по контролю за соблюдением налогоплательщиками налогового законодательства и иного законодательства по предмету деятельности отдела, разработка рекомендаций по совершенствованию данной работы;    </w:t>
      </w:r>
    </w:p>
    <w:p w:rsidR="003F4A1F" w:rsidRPr="003F4A1F" w:rsidRDefault="003F4A1F" w:rsidP="003F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4A1F">
        <w:rPr>
          <w:rFonts w:ascii="Times New Roman" w:hAnsi="Times New Roman" w:cs="Times New Roman"/>
          <w:sz w:val="26"/>
          <w:szCs w:val="26"/>
        </w:rPr>
        <w:t>участие  в проведении аудиторских проверок внутреннего аудита нижестоящих налоговых органов по вопросам организации  работы  по  направлению работы отдела;</w:t>
      </w:r>
    </w:p>
    <w:p w:rsidR="003F4A1F" w:rsidRPr="003F4A1F" w:rsidRDefault="003F4A1F" w:rsidP="003F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4A1F">
        <w:rPr>
          <w:rFonts w:ascii="Times New Roman" w:hAnsi="Times New Roman" w:cs="Times New Roman"/>
          <w:sz w:val="26"/>
          <w:szCs w:val="26"/>
        </w:rPr>
        <w:t>строгое  выполнение  основных  обязанностей  государственного гражданского служащего, определенные статьей 15 Федерального закона от 27.07.2004 № 79-ФЗ    «О государственной гражданской службе Российской Федерации»;</w:t>
      </w:r>
    </w:p>
    <w:p w:rsidR="003F4A1F" w:rsidRPr="003F4A1F" w:rsidRDefault="003F4A1F" w:rsidP="003F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4A1F">
        <w:rPr>
          <w:rFonts w:ascii="Times New Roman" w:hAnsi="Times New Roman" w:cs="Times New Roman"/>
          <w:sz w:val="26"/>
          <w:szCs w:val="26"/>
        </w:rPr>
        <w:t>соблюдение правил внутреннего распорядка и трудовой дисциплины;</w:t>
      </w:r>
    </w:p>
    <w:p w:rsidR="003F4A1F" w:rsidRPr="003F4A1F" w:rsidRDefault="003F4A1F" w:rsidP="003F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4A1F">
        <w:rPr>
          <w:rFonts w:ascii="Times New Roman" w:hAnsi="Times New Roman" w:cs="Times New Roman"/>
          <w:sz w:val="26"/>
          <w:szCs w:val="26"/>
        </w:rPr>
        <w:t>разработка рекомендации и указания для нижестоящих налоговых органов по вопросам применения законодательства по направлению работы отдела и представление их на рассмотрение начальнику отдела;</w:t>
      </w:r>
    </w:p>
    <w:p w:rsidR="003F4A1F" w:rsidRPr="003F4A1F" w:rsidRDefault="003F4A1F" w:rsidP="003F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4A1F">
        <w:rPr>
          <w:rFonts w:ascii="Times New Roman" w:hAnsi="Times New Roman" w:cs="Times New Roman"/>
          <w:sz w:val="26"/>
          <w:szCs w:val="26"/>
        </w:rPr>
        <w:t>участие в подготовке и проведении семинаров и совещаний по вопросам, отнесённым к компетенции отдела;</w:t>
      </w:r>
    </w:p>
    <w:p w:rsidR="003F4A1F" w:rsidRPr="003F4A1F" w:rsidRDefault="003F4A1F" w:rsidP="003F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4A1F">
        <w:rPr>
          <w:rFonts w:ascii="Times New Roman" w:hAnsi="Times New Roman" w:cs="Times New Roman"/>
          <w:sz w:val="26"/>
          <w:szCs w:val="26"/>
        </w:rPr>
        <w:t>информирование (разъяснение) о действующем законодательстве работников нижестоящих налоговых органов, должностных лиц юридических лиц и физических лиц по вопросам, отнесённым к компетенции отдела;</w:t>
      </w:r>
    </w:p>
    <w:p w:rsidR="003F4A1F" w:rsidRPr="003F4A1F" w:rsidRDefault="003F4A1F" w:rsidP="003F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4A1F">
        <w:rPr>
          <w:rFonts w:ascii="Times New Roman" w:hAnsi="Times New Roman" w:cs="Times New Roman"/>
          <w:sz w:val="26"/>
          <w:szCs w:val="26"/>
        </w:rPr>
        <w:t xml:space="preserve">контроль работы нижестоящих налоговых органов в части соблюдения технологии работы в ПК «СЭОД» и АИС «Налог-3» по направлениям работы отдела;  </w:t>
      </w:r>
    </w:p>
    <w:p w:rsidR="003F4A1F" w:rsidRPr="003F4A1F" w:rsidRDefault="003F4A1F" w:rsidP="003F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4A1F">
        <w:rPr>
          <w:rFonts w:ascii="Times New Roman" w:hAnsi="Times New Roman" w:cs="Times New Roman"/>
          <w:sz w:val="26"/>
          <w:szCs w:val="26"/>
        </w:rPr>
        <w:t>соблюдение режима секретности, сохранности налоговой и служебной тайны, правил ведения в установленном порядке делопроизводства и защита служебной и ведомственной информации;</w:t>
      </w:r>
    </w:p>
    <w:p w:rsidR="003F4A1F" w:rsidRPr="003F4A1F" w:rsidRDefault="003F4A1F" w:rsidP="003F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4A1F">
        <w:rPr>
          <w:rFonts w:ascii="Times New Roman" w:hAnsi="Times New Roman" w:cs="Times New Roman"/>
          <w:sz w:val="26"/>
          <w:szCs w:val="26"/>
        </w:rPr>
        <w:t>иные задачи в соответст</w:t>
      </w:r>
      <w:r>
        <w:rPr>
          <w:rFonts w:ascii="Times New Roman" w:hAnsi="Times New Roman" w:cs="Times New Roman"/>
          <w:sz w:val="26"/>
          <w:szCs w:val="26"/>
        </w:rPr>
        <w:t>вии с утвержденным Положением о</w:t>
      </w:r>
      <w:r w:rsidRPr="003F4A1F">
        <w:rPr>
          <w:rFonts w:ascii="Times New Roman" w:hAnsi="Times New Roman" w:cs="Times New Roman"/>
          <w:sz w:val="26"/>
          <w:szCs w:val="26"/>
        </w:rPr>
        <w:t xml:space="preserve"> контрольно-аналитическом отделе Управления.</w:t>
      </w:r>
    </w:p>
    <w:p w:rsidR="000421FC" w:rsidRPr="000421FC" w:rsidRDefault="000421FC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своевременно</w:t>
      </w:r>
      <w:r w:rsidR="008F029A">
        <w:rPr>
          <w:rFonts w:cs="Times New Roman"/>
          <w:sz w:val="26"/>
          <w:szCs w:val="26"/>
        </w:rPr>
        <w:t>е</w:t>
      </w:r>
      <w:r w:rsidRPr="000421FC">
        <w:rPr>
          <w:rFonts w:cs="Times New Roman"/>
          <w:sz w:val="26"/>
          <w:szCs w:val="26"/>
        </w:rPr>
        <w:t xml:space="preserve"> и качественно</w:t>
      </w:r>
      <w:r w:rsidR="008F029A">
        <w:rPr>
          <w:rFonts w:cs="Times New Roman"/>
          <w:sz w:val="26"/>
          <w:szCs w:val="26"/>
        </w:rPr>
        <w:t>е исполнение поручений</w:t>
      </w:r>
      <w:r w:rsidRPr="000421FC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>
        <w:rPr>
          <w:rFonts w:cs="Times New Roman"/>
          <w:sz w:val="26"/>
          <w:szCs w:val="26"/>
        </w:rPr>
        <w:t>Управления</w:t>
      </w:r>
      <w:r w:rsidR="00725F6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="000421FC"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0421FC" w:rsidRDefault="00C52BF4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0421FC" w:rsidP="000421FC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7D64FD">
        <w:rPr>
          <w:rFonts w:cs="Times New Roman"/>
          <w:sz w:val="26"/>
          <w:szCs w:val="26"/>
        </w:rPr>
        <w:t xml:space="preserve"> </w:t>
      </w:r>
      <w:r w:rsidR="00654427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7772F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3F4A1F" w:rsidRPr="003F4A1F" w:rsidRDefault="003F4A1F" w:rsidP="003F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4A1F">
        <w:rPr>
          <w:rFonts w:ascii="Times New Roman" w:hAnsi="Times New Roman" w:cs="Times New Roman"/>
          <w:sz w:val="26"/>
          <w:szCs w:val="26"/>
        </w:rPr>
        <w:t>реализовывать в пределах своей компетенции права налоговых органов, определенные Налоговым кодексом Российской Федерации, иными федеральными законами и другими нормативными правовыми актами;</w:t>
      </w:r>
    </w:p>
    <w:p w:rsidR="003F4A1F" w:rsidRPr="003F4A1F" w:rsidRDefault="003F4A1F" w:rsidP="003F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4A1F">
        <w:rPr>
          <w:rFonts w:ascii="Times New Roman" w:hAnsi="Times New Roman" w:cs="Times New Roman"/>
          <w:sz w:val="26"/>
          <w:szCs w:val="26"/>
        </w:rPr>
        <w:t>вносить предложения начальнику отдела по совершенствованию налогового законодательства, по улучшению  работы нижестоящих налоговых органов по налоговому администрированию;</w:t>
      </w:r>
    </w:p>
    <w:p w:rsidR="003F4A1F" w:rsidRPr="003F4A1F" w:rsidRDefault="003F4A1F" w:rsidP="003F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4A1F">
        <w:rPr>
          <w:rFonts w:ascii="Times New Roman" w:hAnsi="Times New Roman" w:cs="Times New Roman"/>
          <w:sz w:val="26"/>
          <w:szCs w:val="26"/>
        </w:rPr>
        <w:t xml:space="preserve">представлять и защищать интересы налоговой службы в пределах полномочий, </w:t>
      </w:r>
      <w:r w:rsidRPr="003F4A1F">
        <w:rPr>
          <w:rFonts w:ascii="Times New Roman" w:hAnsi="Times New Roman" w:cs="Times New Roman"/>
          <w:sz w:val="26"/>
          <w:szCs w:val="26"/>
        </w:rPr>
        <w:lastRenderedPageBreak/>
        <w:t>предоставленных действующим законодательством;</w:t>
      </w:r>
    </w:p>
    <w:p w:rsidR="003F4A1F" w:rsidRPr="003F4A1F" w:rsidRDefault="003F4A1F" w:rsidP="003F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4A1F">
        <w:rPr>
          <w:rFonts w:ascii="Times New Roman" w:hAnsi="Times New Roman" w:cs="Times New Roman"/>
          <w:sz w:val="26"/>
          <w:szCs w:val="26"/>
        </w:rPr>
        <w:t xml:space="preserve">запрашивать и получать от структурных подразделений Управления, Инспекций необходимую информацию, предложения и заключения по вопросам, относящимся к компетенции отдела; </w:t>
      </w:r>
    </w:p>
    <w:p w:rsidR="003F4A1F" w:rsidRPr="003F4A1F" w:rsidRDefault="003F4A1F" w:rsidP="003F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4A1F">
        <w:rPr>
          <w:rFonts w:ascii="Times New Roman" w:hAnsi="Times New Roman" w:cs="Times New Roman"/>
          <w:sz w:val="26"/>
          <w:szCs w:val="26"/>
        </w:rPr>
        <w:t>вести переписку по вопросам, относящимся к компетенции отдела;</w:t>
      </w:r>
    </w:p>
    <w:p w:rsidR="003F4A1F" w:rsidRPr="003F4A1F" w:rsidRDefault="003F4A1F" w:rsidP="003F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4A1F">
        <w:rPr>
          <w:rFonts w:ascii="Times New Roman" w:hAnsi="Times New Roman" w:cs="Times New Roman"/>
          <w:sz w:val="26"/>
          <w:szCs w:val="26"/>
        </w:rPr>
        <w:t>готовить проекты приказов и других документов, относящихся к компетенции отдела;</w:t>
      </w:r>
    </w:p>
    <w:p w:rsidR="003F4A1F" w:rsidRPr="003F4A1F" w:rsidRDefault="003F4A1F" w:rsidP="003F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4A1F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законодательством Российской Федерации, нормативными правовыми актами ФНС России и Управления.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015E95"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уровней;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5307DE">
        <w:rPr>
          <w:rFonts w:cs="Times New Roman"/>
          <w:sz w:val="26"/>
          <w:szCs w:val="26"/>
        </w:rPr>
        <w:t>Г</w:t>
      </w:r>
      <w:r w:rsidR="00654427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5307DE">
        <w:rPr>
          <w:rFonts w:cs="Times New Roman"/>
          <w:sz w:val="26"/>
          <w:szCs w:val="26"/>
        </w:rPr>
        <w:t>Г</w:t>
      </w:r>
      <w:r w:rsidR="00654427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7D64FD">
        <w:rPr>
          <w:rFonts w:cs="Times New Roman"/>
          <w:sz w:val="26"/>
          <w:szCs w:val="26"/>
        </w:rPr>
        <w:t xml:space="preserve"> </w:t>
      </w:r>
      <w:r w:rsidR="00654427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3A57AF" w:rsidRDefault="003A57AF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3A57AF" w:rsidRDefault="003A57AF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3A57AF" w:rsidRDefault="003A57AF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3A57AF" w:rsidRDefault="003A57AF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IV. Перечень вопросов, по которым</w:t>
      </w:r>
      <w:r w:rsidR="00654427" w:rsidRPr="00654427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654427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A7B9C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54427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3F4A1F">
        <w:rPr>
          <w:rFonts w:eastAsia="Calibri" w:cs="Times New Roman"/>
          <w:sz w:val="26"/>
          <w:szCs w:val="26"/>
        </w:rPr>
        <w:t>о вопросам:</w:t>
      </w:r>
    </w:p>
    <w:p w:rsidR="003F4A1F" w:rsidRPr="003F4A1F" w:rsidRDefault="003F4A1F" w:rsidP="003F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4A1F">
        <w:rPr>
          <w:rFonts w:ascii="Times New Roman" w:hAnsi="Times New Roman" w:cs="Times New Roman"/>
          <w:sz w:val="26"/>
          <w:szCs w:val="26"/>
        </w:rPr>
        <w:t>выполнения плана работы отдела, а также отчетов о результатах работы;</w:t>
      </w:r>
    </w:p>
    <w:p w:rsidR="003F4A1F" w:rsidRPr="003F4A1F" w:rsidRDefault="003F4A1F" w:rsidP="003F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4A1F">
        <w:rPr>
          <w:rFonts w:ascii="Times New Roman" w:hAnsi="Times New Roman" w:cs="Times New Roman"/>
          <w:sz w:val="26"/>
          <w:szCs w:val="26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3F4A1F" w:rsidRPr="003F4A1F" w:rsidRDefault="003F4A1F" w:rsidP="003F4A1F">
      <w:pPr>
        <w:rPr>
          <w:sz w:val="26"/>
          <w:szCs w:val="26"/>
        </w:rPr>
      </w:pPr>
      <w:r w:rsidRPr="003F4A1F">
        <w:rPr>
          <w:sz w:val="26"/>
          <w:szCs w:val="26"/>
        </w:rPr>
        <w:t>реализации законодательства Российской Федерации,  Положения о ФНС России, поручений ФНС России, положения об Управлении, административного регламента Управления;</w:t>
      </w:r>
    </w:p>
    <w:p w:rsidR="003F4A1F" w:rsidRPr="003F4A1F" w:rsidRDefault="003F4A1F" w:rsidP="003F4A1F">
      <w:pPr>
        <w:rPr>
          <w:sz w:val="26"/>
          <w:szCs w:val="26"/>
        </w:rPr>
      </w:pPr>
      <w:r w:rsidRPr="003F4A1F">
        <w:rPr>
          <w:sz w:val="26"/>
          <w:szCs w:val="26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 в рамках предпроверочного анализа;</w:t>
      </w:r>
    </w:p>
    <w:p w:rsidR="003F4A1F" w:rsidRPr="003F4A1F" w:rsidRDefault="003F4A1F" w:rsidP="003F4A1F">
      <w:pPr>
        <w:rPr>
          <w:sz w:val="26"/>
          <w:szCs w:val="26"/>
        </w:rPr>
      </w:pPr>
      <w:r w:rsidRPr="003F4A1F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F4A1F" w:rsidRPr="003F4A1F" w:rsidRDefault="003F4A1F" w:rsidP="003F4A1F">
      <w:pPr>
        <w:rPr>
          <w:sz w:val="26"/>
          <w:szCs w:val="26"/>
        </w:rPr>
      </w:pPr>
      <w:r w:rsidRPr="003F4A1F">
        <w:rPr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3F4A1F" w:rsidRPr="003F4A1F" w:rsidRDefault="003F4A1F" w:rsidP="003F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4A1F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об отделе, должностным регламентом и иными нормативными актами.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54427">
        <w:rPr>
          <w:rFonts w:cs="Times New Roman"/>
          <w:sz w:val="26"/>
          <w:szCs w:val="26"/>
        </w:rPr>
        <w:t>государственный налоговый инспектор</w:t>
      </w:r>
      <w:r w:rsidR="00654427" w:rsidRPr="00B86305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50637B" w:rsidRDefault="0050637B" w:rsidP="009129AC">
      <w:pPr>
        <w:rPr>
          <w:rFonts w:eastAsia="Calibri" w:cs="Times New Roman"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654427">
        <w:rPr>
          <w:rFonts w:cs="Times New Roman"/>
          <w:b/>
          <w:sz w:val="26"/>
          <w:szCs w:val="26"/>
        </w:rPr>
        <w:t xml:space="preserve">которым </w:t>
      </w:r>
      <w:r w:rsidR="007D64FD">
        <w:rPr>
          <w:rFonts w:cs="Times New Roman"/>
          <w:b/>
          <w:sz w:val="26"/>
          <w:szCs w:val="26"/>
        </w:rPr>
        <w:t xml:space="preserve"> </w:t>
      </w:r>
      <w:r w:rsidR="00654427" w:rsidRPr="00654427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54427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</w:t>
      </w:r>
      <w:r w:rsidR="00725F6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5307DE">
        <w:rPr>
          <w:rFonts w:cs="Times New Roman"/>
          <w:sz w:val="26"/>
          <w:szCs w:val="26"/>
        </w:rPr>
        <w:t>Г</w:t>
      </w:r>
      <w:r w:rsidR="00654427">
        <w:rPr>
          <w:rFonts w:cs="Times New Roman"/>
          <w:sz w:val="26"/>
          <w:szCs w:val="26"/>
        </w:rPr>
        <w:t>осударственный налоговый инспектор</w:t>
      </w:r>
      <w:r w:rsidR="00654427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5307DE">
        <w:rPr>
          <w:rFonts w:cs="Times New Roman"/>
          <w:sz w:val="26"/>
          <w:szCs w:val="26"/>
        </w:rPr>
        <w:t>Г</w:t>
      </w:r>
      <w:r w:rsidR="005A15A0">
        <w:rPr>
          <w:rFonts w:cs="Times New Roman"/>
          <w:sz w:val="26"/>
          <w:szCs w:val="26"/>
        </w:rPr>
        <w:t>осударственный налоговый инспектор</w:t>
      </w:r>
      <w:r w:rsidR="005A15A0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="005A15A0">
        <w:rPr>
          <w:rFonts w:cs="Times New Roman"/>
          <w:bCs/>
          <w:sz w:val="26"/>
          <w:szCs w:val="26"/>
        </w:rPr>
        <w:t xml:space="preserve">В соответствии со </w:t>
      </w:r>
      <w:r w:rsidRPr="007A71BC">
        <w:rPr>
          <w:rFonts w:cs="Times New Roman"/>
          <w:bCs/>
          <w:sz w:val="26"/>
          <w:szCs w:val="26"/>
        </w:rPr>
        <w:t>своими должностными обязанностями</w:t>
      </w:r>
      <w:r w:rsidR="005A15A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5A15A0" w:rsidRPr="007A71BC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Взаимодействие</w:t>
      </w:r>
      <w:r w:rsidR="005307DE">
        <w:rPr>
          <w:rFonts w:cs="Times New Roman"/>
          <w:sz w:val="26"/>
          <w:szCs w:val="26"/>
        </w:rPr>
        <w:t xml:space="preserve"> </w:t>
      </w:r>
      <w:r w:rsidR="005A15A0">
        <w:rPr>
          <w:rFonts w:cs="Times New Roman"/>
          <w:sz w:val="26"/>
          <w:szCs w:val="26"/>
        </w:rPr>
        <w:t>государственного налогового инспектора с</w:t>
      </w:r>
      <w:r w:rsidRPr="007A71BC">
        <w:rPr>
          <w:rFonts w:cs="Times New Roman"/>
          <w:sz w:val="26"/>
          <w:szCs w:val="26"/>
        </w:rPr>
        <w:t xml:space="preserve">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6F3EFB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3A7278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3A7278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7D64FD">
        <w:rPr>
          <w:rFonts w:cs="Times New Roman"/>
          <w:sz w:val="26"/>
          <w:szCs w:val="26"/>
        </w:rPr>
        <w:t xml:space="preserve"> </w:t>
      </w:r>
      <w:r w:rsidR="005A15A0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7278" w:rsidRDefault="003A7278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F4A1F" w:rsidRDefault="003F4A1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F4A1F" w:rsidRDefault="003F4A1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F4A1F" w:rsidRDefault="003F4A1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F4A1F" w:rsidRDefault="003F4A1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F4A1F" w:rsidRDefault="003F4A1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F4A1F" w:rsidRDefault="003F4A1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F4A1F" w:rsidRDefault="003F4A1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F4A1F" w:rsidRDefault="003F4A1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F4A1F" w:rsidRDefault="003F4A1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F4A1F" w:rsidRDefault="003F4A1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F4A1F" w:rsidRDefault="003F4A1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F4A1F" w:rsidRDefault="003F4A1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F4A1F" w:rsidRDefault="003F4A1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F4A1F" w:rsidRDefault="003F4A1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F4A1F" w:rsidRDefault="003F4A1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F4A1F" w:rsidRDefault="003F4A1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F4A1F" w:rsidRDefault="003F4A1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F4A1F" w:rsidRDefault="003F4A1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F4A1F" w:rsidRDefault="003F4A1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F4A1F" w:rsidRDefault="003F4A1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F4A1F" w:rsidRDefault="003F4A1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F4A1F" w:rsidRDefault="003F4A1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F4A1F" w:rsidRDefault="003F4A1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ECC" w:rsidRDefault="00332ECC" w:rsidP="00EA6485">
      <w:r>
        <w:separator/>
      </w:r>
    </w:p>
  </w:endnote>
  <w:endnote w:type="continuationSeparator" w:id="0">
    <w:p w:rsidR="00332ECC" w:rsidRDefault="00332ECC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ECC" w:rsidRDefault="00332ECC" w:rsidP="00EA6485">
      <w:r>
        <w:separator/>
      </w:r>
    </w:p>
  </w:footnote>
  <w:footnote w:type="continuationSeparator" w:id="0">
    <w:p w:rsidR="00332ECC" w:rsidRDefault="00332ECC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D64FD" w:rsidRPr="00B310A4" w:rsidRDefault="007D64FD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53EEE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D64FD" w:rsidRPr="00B310A4" w:rsidRDefault="007D64FD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108C0"/>
    <w:rsid w:val="00015E95"/>
    <w:rsid w:val="00032A2F"/>
    <w:rsid w:val="000421FC"/>
    <w:rsid w:val="00056B93"/>
    <w:rsid w:val="00066E3C"/>
    <w:rsid w:val="00070D4C"/>
    <w:rsid w:val="00070E27"/>
    <w:rsid w:val="00092DB7"/>
    <w:rsid w:val="000A24CC"/>
    <w:rsid w:val="000A292F"/>
    <w:rsid w:val="000B335B"/>
    <w:rsid w:val="000C5876"/>
    <w:rsid w:val="000D06F9"/>
    <w:rsid w:val="00110415"/>
    <w:rsid w:val="001130C3"/>
    <w:rsid w:val="001158C8"/>
    <w:rsid w:val="00122E85"/>
    <w:rsid w:val="00153D8E"/>
    <w:rsid w:val="00164C30"/>
    <w:rsid w:val="00194DA1"/>
    <w:rsid w:val="001A3FB9"/>
    <w:rsid w:val="001A40B3"/>
    <w:rsid w:val="001D3050"/>
    <w:rsid w:val="001D45A3"/>
    <w:rsid w:val="001E1D79"/>
    <w:rsid w:val="001E25C6"/>
    <w:rsid w:val="001E2F40"/>
    <w:rsid w:val="00214679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3251EF"/>
    <w:rsid w:val="003279E3"/>
    <w:rsid w:val="00330871"/>
    <w:rsid w:val="00332ECC"/>
    <w:rsid w:val="00334E13"/>
    <w:rsid w:val="00336551"/>
    <w:rsid w:val="00343095"/>
    <w:rsid w:val="00345904"/>
    <w:rsid w:val="00353EEE"/>
    <w:rsid w:val="003540DA"/>
    <w:rsid w:val="003645A6"/>
    <w:rsid w:val="003A1F6E"/>
    <w:rsid w:val="003A57AF"/>
    <w:rsid w:val="003A7278"/>
    <w:rsid w:val="003B14F5"/>
    <w:rsid w:val="003C5FD1"/>
    <w:rsid w:val="003D77E9"/>
    <w:rsid w:val="003E5F07"/>
    <w:rsid w:val="003F2001"/>
    <w:rsid w:val="003F4A1F"/>
    <w:rsid w:val="0042511F"/>
    <w:rsid w:val="00427F3F"/>
    <w:rsid w:val="0045179F"/>
    <w:rsid w:val="0046183D"/>
    <w:rsid w:val="00462658"/>
    <w:rsid w:val="00470110"/>
    <w:rsid w:val="00480822"/>
    <w:rsid w:val="00481EAB"/>
    <w:rsid w:val="00484D14"/>
    <w:rsid w:val="00492155"/>
    <w:rsid w:val="00497013"/>
    <w:rsid w:val="004C2FFA"/>
    <w:rsid w:val="004E2C0D"/>
    <w:rsid w:val="004F275C"/>
    <w:rsid w:val="0050637B"/>
    <w:rsid w:val="005307DE"/>
    <w:rsid w:val="00572F9D"/>
    <w:rsid w:val="005856AA"/>
    <w:rsid w:val="005864B7"/>
    <w:rsid w:val="00596F57"/>
    <w:rsid w:val="005A15A0"/>
    <w:rsid w:val="005B11E2"/>
    <w:rsid w:val="005E6D2C"/>
    <w:rsid w:val="005E6F31"/>
    <w:rsid w:val="00601182"/>
    <w:rsid w:val="0060771C"/>
    <w:rsid w:val="006409EE"/>
    <w:rsid w:val="00654427"/>
    <w:rsid w:val="0065447F"/>
    <w:rsid w:val="006747F6"/>
    <w:rsid w:val="00685552"/>
    <w:rsid w:val="00687167"/>
    <w:rsid w:val="0069001C"/>
    <w:rsid w:val="00690B2D"/>
    <w:rsid w:val="006B79DB"/>
    <w:rsid w:val="006C73DA"/>
    <w:rsid w:val="006D5888"/>
    <w:rsid w:val="006F23AA"/>
    <w:rsid w:val="006F3EFB"/>
    <w:rsid w:val="006F7692"/>
    <w:rsid w:val="00725F6F"/>
    <w:rsid w:val="00735EA7"/>
    <w:rsid w:val="00737771"/>
    <w:rsid w:val="007404B0"/>
    <w:rsid w:val="00763CCB"/>
    <w:rsid w:val="007772F6"/>
    <w:rsid w:val="00786BA1"/>
    <w:rsid w:val="007A7DB0"/>
    <w:rsid w:val="007C05C5"/>
    <w:rsid w:val="007C17A8"/>
    <w:rsid w:val="007D4DBE"/>
    <w:rsid w:val="007D64FD"/>
    <w:rsid w:val="007E4325"/>
    <w:rsid w:val="00810D38"/>
    <w:rsid w:val="0085364E"/>
    <w:rsid w:val="00881E11"/>
    <w:rsid w:val="00882A2C"/>
    <w:rsid w:val="008B3713"/>
    <w:rsid w:val="008E7BF2"/>
    <w:rsid w:val="008F029A"/>
    <w:rsid w:val="008F1886"/>
    <w:rsid w:val="008F4A98"/>
    <w:rsid w:val="008F5674"/>
    <w:rsid w:val="008F63A9"/>
    <w:rsid w:val="00905F82"/>
    <w:rsid w:val="009129AC"/>
    <w:rsid w:val="00940C2B"/>
    <w:rsid w:val="00942D85"/>
    <w:rsid w:val="00954D88"/>
    <w:rsid w:val="00955497"/>
    <w:rsid w:val="009573B5"/>
    <w:rsid w:val="00960679"/>
    <w:rsid w:val="009A1FFF"/>
    <w:rsid w:val="009B5D7A"/>
    <w:rsid w:val="009C7932"/>
    <w:rsid w:val="009E14B7"/>
    <w:rsid w:val="009E64C3"/>
    <w:rsid w:val="00A072D5"/>
    <w:rsid w:val="00A1369D"/>
    <w:rsid w:val="00A37715"/>
    <w:rsid w:val="00A422AF"/>
    <w:rsid w:val="00A433CC"/>
    <w:rsid w:val="00A51B8A"/>
    <w:rsid w:val="00A70AE2"/>
    <w:rsid w:val="00A73786"/>
    <w:rsid w:val="00A87DF2"/>
    <w:rsid w:val="00A9231B"/>
    <w:rsid w:val="00AC1C93"/>
    <w:rsid w:val="00AC4E35"/>
    <w:rsid w:val="00B01B29"/>
    <w:rsid w:val="00B05EAF"/>
    <w:rsid w:val="00B227FE"/>
    <w:rsid w:val="00B23407"/>
    <w:rsid w:val="00B32811"/>
    <w:rsid w:val="00B3575E"/>
    <w:rsid w:val="00B37137"/>
    <w:rsid w:val="00B4259A"/>
    <w:rsid w:val="00B60F70"/>
    <w:rsid w:val="00B71DBB"/>
    <w:rsid w:val="00B8021A"/>
    <w:rsid w:val="00B86305"/>
    <w:rsid w:val="00B97FF1"/>
    <w:rsid w:val="00BF04B9"/>
    <w:rsid w:val="00BF6176"/>
    <w:rsid w:val="00C3383C"/>
    <w:rsid w:val="00C339AD"/>
    <w:rsid w:val="00C45772"/>
    <w:rsid w:val="00C52BF4"/>
    <w:rsid w:val="00C651F2"/>
    <w:rsid w:val="00C71173"/>
    <w:rsid w:val="00C777A4"/>
    <w:rsid w:val="00C86164"/>
    <w:rsid w:val="00CE4BFB"/>
    <w:rsid w:val="00CF776E"/>
    <w:rsid w:val="00D21227"/>
    <w:rsid w:val="00D35F06"/>
    <w:rsid w:val="00D5484F"/>
    <w:rsid w:val="00D77633"/>
    <w:rsid w:val="00D81413"/>
    <w:rsid w:val="00DA7B9C"/>
    <w:rsid w:val="00DB1A39"/>
    <w:rsid w:val="00DB339F"/>
    <w:rsid w:val="00DC270C"/>
    <w:rsid w:val="00DC3746"/>
    <w:rsid w:val="00DE2FAA"/>
    <w:rsid w:val="00DF31B1"/>
    <w:rsid w:val="00E030BE"/>
    <w:rsid w:val="00E04F77"/>
    <w:rsid w:val="00E07A65"/>
    <w:rsid w:val="00E4066A"/>
    <w:rsid w:val="00E408A9"/>
    <w:rsid w:val="00E507D9"/>
    <w:rsid w:val="00E6138E"/>
    <w:rsid w:val="00E61F3D"/>
    <w:rsid w:val="00E66447"/>
    <w:rsid w:val="00E739B6"/>
    <w:rsid w:val="00E95EB5"/>
    <w:rsid w:val="00EA6485"/>
    <w:rsid w:val="00EE1BE8"/>
    <w:rsid w:val="00EE5B56"/>
    <w:rsid w:val="00EF10F8"/>
    <w:rsid w:val="00F31864"/>
    <w:rsid w:val="00F35394"/>
    <w:rsid w:val="00F42E0D"/>
    <w:rsid w:val="00F65F97"/>
    <w:rsid w:val="00F953E6"/>
    <w:rsid w:val="00FA5269"/>
    <w:rsid w:val="00FA6BDB"/>
    <w:rsid w:val="00FB30A1"/>
    <w:rsid w:val="00FB389B"/>
    <w:rsid w:val="00FB4DA4"/>
    <w:rsid w:val="00FC6CC1"/>
    <w:rsid w:val="00FF2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0D06F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D06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0D06F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D06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9CC85-5418-421A-951F-CA9052624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3800</Words>
  <Characters>21662</Characters>
  <Application>Microsoft Office Word</Application>
  <DocSecurity>0</DocSecurity>
  <Lines>180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2</cp:revision>
  <cp:lastPrinted>2019-07-04T07:04:00Z</cp:lastPrinted>
  <dcterms:created xsi:type="dcterms:W3CDTF">2019-07-04T07:05:00Z</dcterms:created>
  <dcterms:modified xsi:type="dcterms:W3CDTF">2019-07-04T07:05:00Z</dcterms:modified>
</cp:coreProperties>
</file>